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Caption w:val="First Aid Box Contents Checklist"/>
        <w:tblDescription w:val="List of Items to be included in a First Aid Box, including quantities and monthly cells to be checked and a space for Notes.  Items are: First Aid Guidance Leaflet (1), Moist Wipes (10, Sterile eye pads (2), Triangular bandages and pins (4), Sterile dressings (medium) (6), Sterile dressings with pad (large) (2), Sterile Plasters (20), Disposable gloves (1 pair), HS1 forms (1 pad)"/>
      </w:tblPr>
      <w:tblGrid>
        <w:gridCol w:w="2376"/>
        <w:gridCol w:w="993"/>
        <w:gridCol w:w="815"/>
        <w:gridCol w:w="815"/>
        <w:gridCol w:w="815"/>
        <w:gridCol w:w="815"/>
        <w:gridCol w:w="815"/>
        <w:gridCol w:w="815"/>
        <w:gridCol w:w="815"/>
        <w:gridCol w:w="815"/>
        <w:gridCol w:w="815"/>
        <w:gridCol w:w="815"/>
        <w:gridCol w:w="815"/>
        <w:gridCol w:w="815"/>
        <w:gridCol w:w="1807"/>
      </w:tblGrid>
      <w:tr w:rsidR="00581912" w:rsidRPr="0093534E" w:rsidTr="00581912">
        <w:trPr>
          <w:tblHeader/>
        </w:trPr>
        <w:tc>
          <w:tcPr>
            <w:tcW w:w="2376"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ITEM</w:t>
            </w:r>
          </w:p>
        </w:tc>
        <w:tc>
          <w:tcPr>
            <w:tcW w:w="993"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QTY</w:t>
            </w:r>
          </w:p>
        </w:tc>
        <w:tc>
          <w:tcPr>
            <w:tcW w:w="815"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JAN</w:t>
            </w:r>
          </w:p>
        </w:tc>
        <w:tc>
          <w:tcPr>
            <w:tcW w:w="815"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FEB</w:t>
            </w:r>
          </w:p>
        </w:tc>
        <w:tc>
          <w:tcPr>
            <w:tcW w:w="815"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MAR</w:t>
            </w:r>
          </w:p>
        </w:tc>
        <w:tc>
          <w:tcPr>
            <w:tcW w:w="815"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APR</w:t>
            </w:r>
          </w:p>
        </w:tc>
        <w:tc>
          <w:tcPr>
            <w:tcW w:w="815"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MAY</w:t>
            </w:r>
          </w:p>
        </w:tc>
        <w:tc>
          <w:tcPr>
            <w:tcW w:w="815"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JUN</w:t>
            </w:r>
          </w:p>
        </w:tc>
        <w:tc>
          <w:tcPr>
            <w:tcW w:w="815"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JUL</w:t>
            </w:r>
          </w:p>
        </w:tc>
        <w:tc>
          <w:tcPr>
            <w:tcW w:w="815"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AUG</w:t>
            </w:r>
          </w:p>
        </w:tc>
        <w:tc>
          <w:tcPr>
            <w:tcW w:w="815"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SEP</w:t>
            </w:r>
          </w:p>
        </w:tc>
        <w:tc>
          <w:tcPr>
            <w:tcW w:w="815"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OCT</w:t>
            </w:r>
          </w:p>
        </w:tc>
        <w:tc>
          <w:tcPr>
            <w:tcW w:w="815"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NOV</w:t>
            </w:r>
          </w:p>
        </w:tc>
        <w:tc>
          <w:tcPr>
            <w:tcW w:w="815"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DEC</w:t>
            </w:r>
          </w:p>
        </w:tc>
        <w:tc>
          <w:tcPr>
            <w:tcW w:w="1807" w:type="dxa"/>
            <w:shd w:val="clear" w:color="auto" w:fill="D9D9D9" w:themeFill="background1" w:themeFillShade="D9"/>
          </w:tcPr>
          <w:p w:rsidR="00524FC0" w:rsidRPr="0093534E" w:rsidRDefault="00524FC0" w:rsidP="0093534E">
            <w:pPr>
              <w:spacing w:before="80" w:after="80"/>
              <w:jc w:val="center"/>
              <w:rPr>
                <w:rFonts w:ascii="Tahoma" w:hAnsi="Tahoma" w:cs="Tahoma"/>
                <w:b/>
                <w:sz w:val="24"/>
              </w:rPr>
            </w:pPr>
            <w:r w:rsidRPr="0093534E">
              <w:rPr>
                <w:rFonts w:ascii="Tahoma" w:hAnsi="Tahoma" w:cs="Tahoma"/>
                <w:b/>
                <w:sz w:val="24"/>
              </w:rPr>
              <w:t>Notes</w:t>
            </w:r>
          </w:p>
        </w:tc>
      </w:tr>
      <w:tr w:rsidR="00581912" w:rsidTr="00581912">
        <w:tc>
          <w:tcPr>
            <w:tcW w:w="2376" w:type="dxa"/>
          </w:tcPr>
          <w:p w:rsidR="00524FC0" w:rsidRDefault="00524FC0" w:rsidP="0093534E">
            <w:pPr>
              <w:spacing w:before="80" w:after="80" w:line="276" w:lineRule="auto"/>
              <w:rPr>
                <w:rFonts w:ascii="Tahoma" w:hAnsi="Tahoma" w:cs="Tahoma"/>
                <w:sz w:val="24"/>
              </w:rPr>
            </w:pPr>
            <w:r>
              <w:rPr>
                <w:rFonts w:ascii="Tahoma" w:hAnsi="Tahoma" w:cs="Tahoma"/>
                <w:sz w:val="24"/>
              </w:rPr>
              <w:t>First Aid Guidance Leaflet</w:t>
            </w:r>
          </w:p>
        </w:tc>
        <w:tc>
          <w:tcPr>
            <w:tcW w:w="993" w:type="dxa"/>
          </w:tcPr>
          <w:p w:rsidR="00524FC0" w:rsidRDefault="00524FC0" w:rsidP="0093534E">
            <w:pPr>
              <w:spacing w:before="80" w:after="80"/>
              <w:jc w:val="center"/>
              <w:rPr>
                <w:rFonts w:ascii="Tahoma" w:hAnsi="Tahoma" w:cs="Tahoma"/>
                <w:sz w:val="24"/>
              </w:rPr>
            </w:pPr>
            <w:r>
              <w:rPr>
                <w:rFonts w:ascii="Tahoma" w:hAnsi="Tahoma" w:cs="Tahoma"/>
                <w:sz w:val="24"/>
              </w:rPr>
              <w:t>1</w:t>
            </w: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1807" w:type="dxa"/>
          </w:tcPr>
          <w:p w:rsidR="00524FC0" w:rsidRDefault="00524FC0" w:rsidP="0093534E">
            <w:pPr>
              <w:spacing w:before="80" w:after="80"/>
              <w:rPr>
                <w:rFonts w:ascii="Tahoma" w:hAnsi="Tahoma" w:cs="Tahoma"/>
                <w:sz w:val="24"/>
              </w:rPr>
            </w:pPr>
          </w:p>
        </w:tc>
      </w:tr>
      <w:tr w:rsidR="00581912" w:rsidTr="00581912">
        <w:tc>
          <w:tcPr>
            <w:tcW w:w="2376" w:type="dxa"/>
          </w:tcPr>
          <w:p w:rsidR="00524FC0" w:rsidRDefault="00524FC0" w:rsidP="0093534E">
            <w:pPr>
              <w:spacing w:before="80" w:after="80" w:line="276" w:lineRule="auto"/>
              <w:rPr>
                <w:rFonts w:ascii="Tahoma" w:hAnsi="Tahoma" w:cs="Tahoma"/>
                <w:sz w:val="24"/>
              </w:rPr>
            </w:pPr>
            <w:r>
              <w:rPr>
                <w:rFonts w:ascii="Tahoma" w:hAnsi="Tahoma" w:cs="Tahoma"/>
                <w:sz w:val="24"/>
              </w:rPr>
              <w:t>Moist Wipes</w:t>
            </w:r>
          </w:p>
        </w:tc>
        <w:tc>
          <w:tcPr>
            <w:tcW w:w="993" w:type="dxa"/>
          </w:tcPr>
          <w:p w:rsidR="00524FC0" w:rsidRDefault="00524FC0" w:rsidP="0093534E">
            <w:pPr>
              <w:spacing w:before="80" w:after="80"/>
              <w:jc w:val="center"/>
              <w:rPr>
                <w:rFonts w:ascii="Tahoma" w:hAnsi="Tahoma" w:cs="Tahoma"/>
                <w:sz w:val="24"/>
              </w:rPr>
            </w:pPr>
            <w:r>
              <w:rPr>
                <w:rFonts w:ascii="Tahoma" w:hAnsi="Tahoma" w:cs="Tahoma"/>
                <w:sz w:val="24"/>
              </w:rPr>
              <w:t>10</w:t>
            </w: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1807" w:type="dxa"/>
          </w:tcPr>
          <w:p w:rsidR="00524FC0" w:rsidRDefault="00524FC0" w:rsidP="0093534E">
            <w:pPr>
              <w:spacing w:before="80" w:after="80"/>
              <w:rPr>
                <w:rFonts w:ascii="Tahoma" w:hAnsi="Tahoma" w:cs="Tahoma"/>
                <w:sz w:val="24"/>
              </w:rPr>
            </w:pPr>
          </w:p>
        </w:tc>
      </w:tr>
      <w:tr w:rsidR="00581912" w:rsidTr="00581912">
        <w:tc>
          <w:tcPr>
            <w:tcW w:w="2376" w:type="dxa"/>
          </w:tcPr>
          <w:p w:rsidR="00524FC0" w:rsidRDefault="00524FC0" w:rsidP="0093534E">
            <w:pPr>
              <w:spacing w:before="80" w:after="80" w:line="276" w:lineRule="auto"/>
              <w:rPr>
                <w:rFonts w:ascii="Tahoma" w:hAnsi="Tahoma" w:cs="Tahoma"/>
                <w:sz w:val="24"/>
              </w:rPr>
            </w:pPr>
            <w:r>
              <w:rPr>
                <w:rFonts w:ascii="Tahoma" w:hAnsi="Tahoma" w:cs="Tahoma"/>
                <w:sz w:val="24"/>
              </w:rPr>
              <w:t>Sterile eye pads</w:t>
            </w:r>
          </w:p>
        </w:tc>
        <w:tc>
          <w:tcPr>
            <w:tcW w:w="993" w:type="dxa"/>
          </w:tcPr>
          <w:p w:rsidR="00524FC0" w:rsidRDefault="00524FC0" w:rsidP="0093534E">
            <w:pPr>
              <w:spacing w:before="80" w:after="80"/>
              <w:jc w:val="center"/>
              <w:rPr>
                <w:rFonts w:ascii="Tahoma" w:hAnsi="Tahoma" w:cs="Tahoma"/>
                <w:sz w:val="24"/>
              </w:rPr>
            </w:pPr>
            <w:r>
              <w:rPr>
                <w:rFonts w:ascii="Tahoma" w:hAnsi="Tahoma" w:cs="Tahoma"/>
                <w:sz w:val="24"/>
              </w:rPr>
              <w:t>2</w:t>
            </w: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1807" w:type="dxa"/>
          </w:tcPr>
          <w:p w:rsidR="00524FC0" w:rsidRDefault="00524FC0" w:rsidP="0093534E">
            <w:pPr>
              <w:spacing w:before="80" w:after="80"/>
              <w:rPr>
                <w:rFonts w:ascii="Tahoma" w:hAnsi="Tahoma" w:cs="Tahoma"/>
                <w:sz w:val="24"/>
              </w:rPr>
            </w:pPr>
          </w:p>
        </w:tc>
      </w:tr>
      <w:tr w:rsidR="00581912" w:rsidTr="00581912">
        <w:tc>
          <w:tcPr>
            <w:tcW w:w="2376" w:type="dxa"/>
          </w:tcPr>
          <w:p w:rsidR="00524FC0" w:rsidRDefault="00524FC0" w:rsidP="0093534E">
            <w:pPr>
              <w:spacing w:before="80" w:after="80" w:line="276" w:lineRule="auto"/>
              <w:rPr>
                <w:rFonts w:ascii="Tahoma" w:hAnsi="Tahoma" w:cs="Tahoma"/>
                <w:sz w:val="24"/>
              </w:rPr>
            </w:pPr>
            <w:r>
              <w:rPr>
                <w:rFonts w:ascii="Tahoma" w:hAnsi="Tahoma" w:cs="Tahoma"/>
                <w:sz w:val="24"/>
              </w:rPr>
              <w:t>Triangular bandages/pins</w:t>
            </w:r>
          </w:p>
        </w:tc>
        <w:tc>
          <w:tcPr>
            <w:tcW w:w="993" w:type="dxa"/>
          </w:tcPr>
          <w:p w:rsidR="00524FC0" w:rsidRDefault="00524FC0" w:rsidP="0093534E">
            <w:pPr>
              <w:spacing w:before="80" w:after="80"/>
              <w:jc w:val="center"/>
              <w:rPr>
                <w:rFonts w:ascii="Tahoma" w:hAnsi="Tahoma" w:cs="Tahoma"/>
                <w:sz w:val="24"/>
              </w:rPr>
            </w:pPr>
            <w:r>
              <w:rPr>
                <w:rFonts w:ascii="Tahoma" w:hAnsi="Tahoma" w:cs="Tahoma"/>
                <w:sz w:val="24"/>
              </w:rPr>
              <w:t>4</w:t>
            </w: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1807" w:type="dxa"/>
          </w:tcPr>
          <w:p w:rsidR="00524FC0" w:rsidRDefault="00524FC0" w:rsidP="0093534E">
            <w:pPr>
              <w:spacing w:before="80" w:after="80"/>
              <w:rPr>
                <w:rFonts w:ascii="Tahoma" w:hAnsi="Tahoma" w:cs="Tahoma"/>
                <w:sz w:val="24"/>
              </w:rPr>
            </w:pPr>
          </w:p>
        </w:tc>
      </w:tr>
      <w:tr w:rsidR="00581912" w:rsidTr="00581912">
        <w:tc>
          <w:tcPr>
            <w:tcW w:w="2376" w:type="dxa"/>
          </w:tcPr>
          <w:p w:rsidR="00524FC0" w:rsidRDefault="00524FC0" w:rsidP="0093534E">
            <w:pPr>
              <w:spacing w:before="80" w:after="80" w:line="276" w:lineRule="auto"/>
              <w:rPr>
                <w:rFonts w:ascii="Tahoma" w:hAnsi="Tahoma" w:cs="Tahoma"/>
                <w:sz w:val="24"/>
              </w:rPr>
            </w:pPr>
            <w:r>
              <w:rPr>
                <w:rFonts w:ascii="Tahoma" w:hAnsi="Tahoma" w:cs="Tahoma"/>
                <w:sz w:val="24"/>
              </w:rPr>
              <w:t>Sterile dressings (medium)</w:t>
            </w:r>
          </w:p>
        </w:tc>
        <w:tc>
          <w:tcPr>
            <w:tcW w:w="993" w:type="dxa"/>
          </w:tcPr>
          <w:p w:rsidR="00524FC0" w:rsidRDefault="00524FC0" w:rsidP="0093534E">
            <w:pPr>
              <w:spacing w:before="80" w:after="80"/>
              <w:jc w:val="center"/>
              <w:rPr>
                <w:rFonts w:ascii="Tahoma" w:hAnsi="Tahoma" w:cs="Tahoma"/>
                <w:sz w:val="24"/>
              </w:rPr>
            </w:pPr>
            <w:r>
              <w:rPr>
                <w:rFonts w:ascii="Tahoma" w:hAnsi="Tahoma" w:cs="Tahoma"/>
                <w:sz w:val="24"/>
              </w:rPr>
              <w:t>6</w:t>
            </w: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1807" w:type="dxa"/>
          </w:tcPr>
          <w:p w:rsidR="00524FC0" w:rsidRDefault="00524FC0" w:rsidP="0093534E">
            <w:pPr>
              <w:spacing w:before="80" w:after="80"/>
              <w:rPr>
                <w:rFonts w:ascii="Tahoma" w:hAnsi="Tahoma" w:cs="Tahoma"/>
                <w:sz w:val="24"/>
              </w:rPr>
            </w:pPr>
          </w:p>
        </w:tc>
      </w:tr>
      <w:tr w:rsidR="00581912" w:rsidTr="00581912">
        <w:tc>
          <w:tcPr>
            <w:tcW w:w="2376" w:type="dxa"/>
          </w:tcPr>
          <w:p w:rsidR="00524FC0" w:rsidRDefault="00524FC0" w:rsidP="0093534E">
            <w:pPr>
              <w:spacing w:before="80" w:after="80" w:line="276" w:lineRule="auto"/>
              <w:rPr>
                <w:rFonts w:ascii="Tahoma" w:hAnsi="Tahoma" w:cs="Tahoma"/>
                <w:sz w:val="24"/>
              </w:rPr>
            </w:pPr>
            <w:r>
              <w:rPr>
                <w:rFonts w:ascii="Tahoma" w:hAnsi="Tahoma" w:cs="Tahoma"/>
                <w:sz w:val="24"/>
              </w:rPr>
              <w:t>Sterile dressings with pad (large)</w:t>
            </w:r>
          </w:p>
        </w:tc>
        <w:tc>
          <w:tcPr>
            <w:tcW w:w="993" w:type="dxa"/>
          </w:tcPr>
          <w:p w:rsidR="00524FC0" w:rsidRDefault="00524FC0" w:rsidP="0093534E">
            <w:pPr>
              <w:spacing w:before="80" w:after="80"/>
              <w:jc w:val="center"/>
              <w:rPr>
                <w:rFonts w:ascii="Tahoma" w:hAnsi="Tahoma" w:cs="Tahoma"/>
                <w:sz w:val="24"/>
              </w:rPr>
            </w:pPr>
            <w:r>
              <w:rPr>
                <w:rFonts w:ascii="Tahoma" w:hAnsi="Tahoma" w:cs="Tahoma"/>
                <w:sz w:val="24"/>
              </w:rPr>
              <w:t>2</w:t>
            </w: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1807" w:type="dxa"/>
          </w:tcPr>
          <w:p w:rsidR="00524FC0" w:rsidRDefault="00524FC0" w:rsidP="0093534E">
            <w:pPr>
              <w:spacing w:before="80" w:after="80"/>
              <w:rPr>
                <w:rFonts w:ascii="Tahoma" w:hAnsi="Tahoma" w:cs="Tahoma"/>
                <w:sz w:val="24"/>
              </w:rPr>
            </w:pPr>
          </w:p>
        </w:tc>
      </w:tr>
      <w:tr w:rsidR="00581912" w:rsidTr="00581912">
        <w:tc>
          <w:tcPr>
            <w:tcW w:w="2376" w:type="dxa"/>
          </w:tcPr>
          <w:p w:rsidR="00524FC0" w:rsidRDefault="00524FC0" w:rsidP="0093534E">
            <w:pPr>
              <w:spacing w:before="80" w:after="80" w:line="276" w:lineRule="auto"/>
              <w:rPr>
                <w:rFonts w:ascii="Tahoma" w:hAnsi="Tahoma" w:cs="Tahoma"/>
                <w:sz w:val="24"/>
              </w:rPr>
            </w:pPr>
            <w:r>
              <w:rPr>
                <w:rFonts w:ascii="Tahoma" w:hAnsi="Tahoma" w:cs="Tahoma"/>
                <w:sz w:val="24"/>
              </w:rPr>
              <w:t>Sterile Plasters</w:t>
            </w:r>
          </w:p>
        </w:tc>
        <w:tc>
          <w:tcPr>
            <w:tcW w:w="993" w:type="dxa"/>
          </w:tcPr>
          <w:p w:rsidR="00524FC0" w:rsidRDefault="00524FC0" w:rsidP="0093534E">
            <w:pPr>
              <w:spacing w:before="80" w:after="80"/>
              <w:jc w:val="center"/>
              <w:rPr>
                <w:rFonts w:ascii="Tahoma" w:hAnsi="Tahoma" w:cs="Tahoma"/>
                <w:sz w:val="24"/>
              </w:rPr>
            </w:pPr>
            <w:r>
              <w:rPr>
                <w:rFonts w:ascii="Tahoma" w:hAnsi="Tahoma" w:cs="Tahoma"/>
                <w:sz w:val="24"/>
              </w:rPr>
              <w:t>20</w:t>
            </w: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1807" w:type="dxa"/>
          </w:tcPr>
          <w:p w:rsidR="00524FC0" w:rsidRDefault="00524FC0" w:rsidP="0093534E">
            <w:pPr>
              <w:spacing w:before="80" w:after="80"/>
              <w:rPr>
                <w:rFonts w:ascii="Tahoma" w:hAnsi="Tahoma" w:cs="Tahoma"/>
                <w:sz w:val="24"/>
              </w:rPr>
            </w:pPr>
          </w:p>
        </w:tc>
      </w:tr>
      <w:tr w:rsidR="00581912" w:rsidTr="00581912">
        <w:tc>
          <w:tcPr>
            <w:tcW w:w="2376" w:type="dxa"/>
          </w:tcPr>
          <w:p w:rsidR="00524FC0" w:rsidRDefault="00524FC0" w:rsidP="0093534E">
            <w:pPr>
              <w:spacing w:before="80" w:after="80" w:line="276" w:lineRule="auto"/>
              <w:rPr>
                <w:rFonts w:ascii="Tahoma" w:hAnsi="Tahoma" w:cs="Tahoma"/>
                <w:sz w:val="24"/>
              </w:rPr>
            </w:pPr>
            <w:r>
              <w:rPr>
                <w:rFonts w:ascii="Tahoma" w:hAnsi="Tahoma" w:cs="Tahoma"/>
                <w:sz w:val="24"/>
              </w:rPr>
              <w:t>Disposable gloves</w:t>
            </w:r>
          </w:p>
        </w:tc>
        <w:tc>
          <w:tcPr>
            <w:tcW w:w="993" w:type="dxa"/>
          </w:tcPr>
          <w:p w:rsidR="00524FC0" w:rsidRDefault="00524FC0" w:rsidP="0093534E">
            <w:pPr>
              <w:spacing w:before="80" w:after="80"/>
              <w:jc w:val="center"/>
              <w:rPr>
                <w:rFonts w:ascii="Tahoma" w:hAnsi="Tahoma" w:cs="Tahoma"/>
                <w:sz w:val="24"/>
              </w:rPr>
            </w:pPr>
            <w:r>
              <w:rPr>
                <w:rFonts w:ascii="Tahoma" w:hAnsi="Tahoma" w:cs="Tahoma"/>
                <w:sz w:val="24"/>
              </w:rPr>
              <w:t xml:space="preserve">1 </w:t>
            </w:r>
            <w:proofErr w:type="spellStart"/>
            <w:r>
              <w:rPr>
                <w:rFonts w:ascii="Tahoma" w:hAnsi="Tahoma" w:cs="Tahoma"/>
                <w:sz w:val="24"/>
              </w:rPr>
              <w:t>pr</w:t>
            </w:r>
            <w:proofErr w:type="spellEnd"/>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815" w:type="dxa"/>
          </w:tcPr>
          <w:p w:rsidR="00524FC0" w:rsidRDefault="00524FC0" w:rsidP="0093534E">
            <w:pPr>
              <w:spacing w:before="80" w:after="80"/>
              <w:rPr>
                <w:rFonts w:ascii="Tahoma" w:hAnsi="Tahoma" w:cs="Tahoma"/>
                <w:sz w:val="24"/>
              </w:rPr>
            </w:pPr>
          </w:p>
        </w:tc>
        <w:tc>
          <w:tcPr>
            <w:tcW w:w="1807" w:type="dxa"/>
          </w:tcPr>
          <w:p w:rsidR="00524FC0" w:rsidRDefault="00524FC0" w:rsidP="0093534E">
            <w:pPr>
              <w:spacing w:before="80" w:after="80"/>
              <w:rPr>
                <w:rFonts w:ascii="Tahoma" w:hAnsi="Tahoma" w:cs="Tahoma"/>
                <w:sz w:val="24"/>
              </w:rPr>
            </w:pPr>
          </w:p>
        </w:tc>
      </w:tr>
    </w:tbl>
    <w:p w:rsidR="00581912" w:rsidRPr="00581912" w:rsidRDefault="00581912" w:rsidP="00581912">
      <w:pPr>
        <w:spacing w:after="0" w:line="240" w:lineRule="auto"/>
        <w:rPr>
          <w:sz w:val="2"/>
          <w:szCs w:val="2"/>
        </w:rPr>
      </w:pPr>
    </w:p>
    <w:tbl>
      <w:tblPr>
        <w:tblStyle w:val="TableGrid"/>
        <w:tblW w:w="0" w:type="auto"/>
        <w:tblLook w:val="04A0" w:firstRow="1" w:lastRow="0" w:firstColumn="1" w:lastColumn="0" w:noHBand="0" w:noVBand="1"/>
        <w:tblCaption w:val="Checked by and date checked"/>
        <w:tblDescription w:val="Table for the First Aider to initial when checked and put the date when checked."/>
      </w:tblPr>
      <w:tblGrid>
        <w:gridCol w:w="3369"/>
        <w:gridCol w:w="815"/>
        <w:gridCol w:w="815"/>
        <w:gridCol w:w="815"/>
        <w:gridCol w:w="815"/>
        <w:gridCol w:w="815"/>
        <w:gridCol w:w="815"/>
        <w:gridCol w:w="815"/>
        <w:gridCol w:w="815"/>
        <w:gridCol w:w="815"/>
        <w:gridCol w:w="815"/>
        <w:gridCol w:w="815"/>
        <w:gridCol w:w="815"/>
      </w:tblGrid>
      <w:tr w:rsidR="0093534E" w:rsidTr="00541AED">
        <w:trPr>
          <w:tblHeader/>
        </w:trPr>
        <w:tc>
          <w:tcPr>
            <w:tcW w:w="3369" w:type="dxa"/>
          </w:tcPr>
          <w:p w:rsidR="0093534E" w:rsidRDefault="0093534E" w:rsidP="0093534E">
            <w:pPr>
              <w:spacing w:before="80" w:after="80"/>
              <w:rPr>
                <w:rFonts w:ascii="Tahoma" w:hAnsi="Tahoma" w:cs="Tahoma"/>
                <w:sz w:val="24"/>
              </w:rPr>
            </w:pPr>
            <w:r>
              <w:rPr>
                <w:rFonts w:ascii="Tahoma" w:hAnsi="Tahoma" w:cs="Tahoma"/>
                <w:sz w:val="24"/>
              </w:rPr>
              <w:t>Checked by:</w:t>
            </w: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r>
      <w:tr w:rsidR="0093534E" w:rsidTr="00541AED">
        <w:trPr>
          <w:tblHeader/>
        </w:trPr>
        <w:tc>
          <w:tcPr>
            <w:tcW w:w="3369" w:type="dxa"/>
          </w:tcPr>
          <w:p w:rsidR="0093534E" w:rsidRDefault="0093534E" w:rsidP="0093534E">
            <w:pPr>
              <w:spacing w:before="80" w:after="80"/>
              <w:rPr>
                <w:rFonts w:ascii="Tahoma" w:hAnsi="Tahoma" w:cs="Tahoma"/>
                <w:sz w:val="24"/>
              </w:rPr>
            </w:pPr>
            <w:r>
              <w:rPr>
                <w:rFonts w:ascii="Tahoma" w:hAnsi="Tahoma" w:cs="Tahoma"/>
                <w:sz w:val="24"/>
              </w:rPr>
              <w:t>Date Checked:</w:t>
            </w: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c>
          <w:tcPr>
            <w:tcW w:w="815" w:type="dxa"/>
          </w:tcPr>
          <w:p w:rsidR="0093534E" w:rsidRDefault="0093534E" w:rsidP="0093534E">
            <w:pPr>
              <w:spacing w:before="80" w:after="80"/>
              <w:rPr>
                <w:rFonts w:ascii="Tahoma" w:hAnsi="Tahoma" w:cs="Tahoma"/>
                <w:sz w:val="24"/>
              </w:rPr>
            </w:pPr>
          </w:p>
        </w:tc>
      </w:tr>
    </w:tbl>
    <w:p w:rsidR="0093534E" w:rsidRDefault="0093534E" w:rsidP="00581912">
      <w:pPr>
        <w:spacing w:after="0" w:line="240" w:lineRule="auto"/>
        <w:rPr>
          <w:rFonts w:ascii="Tahoma" w:hAnsi="Tahoma" w:cs="Tahoma"/>
          <w:sz w:val="24"/>
        </w:rPr>
      </w:pPr>
    </w:p>
    <w:p w:rsidR="00581912" w:rsidRDefault="00581912">
      <w:pPr>
        <w:rPr>
          <w:rFonts w:ascii="Tahoma" w:hAnsi="Tahoma" w:cs="Tahoma"/>
          <w:sz w:val="24"/>
        </w:rPr>
      </w:pPr>
      <w:r>
        <w:rPr>
          <w:rFonts w:ascii="Tahoma" w:hAnsi="Tahoma" w:cs="Tahoma"/>
          <w:sz w:val="24"/>
        </w:rPr>
        <w:t>This First Aid kit should be stocked with the recommended minimum statutory contents at all times as shown above.</w:t>
      </w:r>
    </w:p>
    <w:p w:rsidR="00524FC0" w:rsidRDefault="00524FC0">
      <w:pPr>
        <w:rPr>
          <w:rFonts w:ascii="Tahoma" w:hAnsi="Tahoma" w:cs="Tahoma"/>
          <w:sz w:val="24"/>
        </w:rPr>
      </w:pPr>
      <w:r>
        <w:rPr>
          <w:rFonts w:ascii="Tahoma" w:hAnsi="Tahoma" w:cs="Tahoma"/>
          <w:b/>
          <w:sz w:val="24"/>
        </w:rPr>
        <w:t xml:space="preserve">It is important to check product expiry dates on a regular </w:t>
      </w:r>
      <w:bookmarkStart w:id="0" w:name="_GoBack"/>
      <w:r>
        <w:rPr>
          <w:rFonts w:ascii="Tahoma" w:hAnsi="Tahoma" w:cs="Tahoma"/>
          <w:b/>
          <w:sz w:val="24"/>
        </w:rPr>
        <w:t>b</w:t>
      </w:r>
      <w:bookmarkEnd w:id="0"/>
      <w:r>
        <w:rPr>
          <w:rFonts w:ascii="Tahoma" w:hAnsi="Tahoma" w:cs="Tahoma"/>
          <w:b/>
          <w:sz w:val="24"/>
        </w:rPr>
        <w:t>asis.</w:t>
      </w:r>
    </w:p>
    <w:p w:rsidR="00524FC0" w:rsidRPr="00524FC0" w:rsidRDefault="00581912">
      <w:pPr>
        <w:rPr>
          <w:rFonts w:ascii="Tahoma" w:hAnsi="Tahoma" w:cs="Tahoma"/>
          <w:sz w:val="24"/>
        </w:rPr>
      </w:pPr>
      <w:r>
        <w:rPr>
          <w:rFonts w:ascii="Tahoma" w:hAnsi="Tahoma" w:cs="Tahoma"/>
          <w:sz w:val="24"/>
        </w:rPr>
        <w:t>Note: Any deficiencies should be ordered locally.</w:t>
      </w:r>
    </w:p>
    <w:sectPr w:rsidR="00524FC0" w:rsidRPr="00524FC0" w:rsidSect="00524FC0">
      <w:headerReference w:type="default" r:id="rId6"/>
      <w:footerReference w:type="default" r:id="rId7"/>
      <w:pgSz w:w="16838" w:h="11906" w:orient="landscape"/>
      <w:pgMar w:top="1247" w:right="1247" w:bottom="124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1C6" w:rsidRDefault="009C11C6" w:rsidP="00524FC0">
      <w:pPr>
        <w:spacing w:after="0" w:line="240" w:lineRule="auto"/>
      </w:pPr>
      <w:r>
        <w:separator/>
      </w:r>
    </w:p>
  </w:endnote>
  <w:endnote w:type="continuationSeparator" w:id="0">
    <w:p w:rsidR="009C11C6" w:rsidRDefault="009C11C6" w:rsidP="00524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16"/>
        <w:szCs w:val="16"/>
      </w:rPr>
      <w:id w:val="-420329335"/>
      <w:docPartObj>
        <w:docPartGallery w:val="Page Numbers (Bottom of Page)"/>
        <w:docPartUnique/>
      </w:docPartObj>
    </w:sdtPr>
    <w:sdtEndPr>
      <w:rPr>
        <w:noProof/>
      </w:rPr>
    </w:sdtEndPr>
    <w:sdtContent>
      <w:p w:rsidR="00A02585" w:rsidRPr="00A02585" w:rsidRDefault="00A02585" w:rsidP="00A02585">
        <w:pPr>
          <w:pStyle w:val="Footer"/>
          <w:jc w:val="center"/>
          <w:rPr>
            <w:rFonts w:ascii="Arial Narrow" w:hAnsi="Arial Narrow"/>
            <w:sz w:val="16"/>
            <w:szCs w:val="16"/>
          </w:rPr>
        </w:pPr>
        <w:r w:rsidRPr="00A02585">
          <w:rPr>
            <w:rFonts w:ascii="Arial Narrow" w:hAnsi="Arial Narrow"/>
            <w:sz w:val="16"/>
            <w:szCs w:val="16"/>
          </w:rPr>
          <w:t>H&amp;S – W&amp;E – 51a</w:t>
        </w:r>
        <w:r w:rsidRPr="00A02585">
          <w:rPr>
            <w:rFonts w:ascii="Arial Narrow" w:hAnsi="Arial Narrow"/>
            <w:sz w:val="16"/>
            <w:szCs w:val="16"/>
          </w:rPr>
          <w:tab/>
        </w:r>
        <w:r w:rsidRPr="00A02585">
          <w:rPr>
            <w:rFonts w:ascii="Arial Narrow" w:hAnsi="Arial Narrow"/>
            <w:sz w:val="16"/>
            <w:szCs w:val="16"/>
          </w:rPr>
          <w:fldChar w:fldCharType="begin"/>
        </w:r>
        <w:r w:rsidRPr="00A02585">
          <w:rPr>
            <w:rFonts w:ascii="Arial Narrow" w:hAnsi="Arial Narrow"/>
            <w:sz w:val="16"/>
            <w:szCs w:val="16"/>
          </w:rPr>
          <w:instrText xml:space="preserve"> PAGE   \* MERGEFORMAT </w:instrText>
        </w:r>
        <w:r w:rsidRPr="00A02585">
          <w:rPr>
            <w:rFonts w:ascii="Arial Narrow" w:hAnsi="Arial Narrow"/>
            <w:sz w:val="16"/>
            <w:szCs w:val="16"/>
          </w:rPr>
          <w:fldChar w:fldCharType="separate"/>
        </w:r>
        <w:r>
          <w:rPr>
            <w:rFonts w:ascii="Arial Narrow" w:hAnsi="Arial Narrow"/>
            <w:noProof/>
            <w:sz w:val="16"/>
            <w:szCs w:val="16"/>
          </w:rPr>
          <w:t>1</w:t>
        </w:r>
        <w:r w:rsidRPr="00A02585">
          <w:rPr>
            <w:rFonts w:ascii="Arial Narrow" w:hAnsi="Arial Narrow"/>
            <w:noProof/>
            <w:sz w:val="16"/>
            <w:szCs w:val="16"/>
          </w:rPr>
          <w:fldChar w:fldCharType="end"/>
        </w:r>
        <w:r w:rsidRPr="00A02585">
          <w:rPr>
            <w:rFonts w:ascii="Arial Narrow" w:hAnsi="Arial Narrow"/>
            <w:noProof/>
            <w:sz w:val="16"/>
            <w:szCs w:val="16"/>
          </w:rPr>
          <w:tab/>
        </w:r>
        <w:r w:rsidRPr="00A02585">
          <w:rPr>
            <w:rFonts w:ascii="Arial Narrow" w:hAnsi="Arial Narrow"/>
            <w:noProof/>
            <w:sz w:val="16"/>
            <w:szCs w:val="16"/>
          </w:rPr>
          <w:tab/>
        </w:r>
        <w:r w:rsidRPr="00A02585">
          <w:rPr>
            <w:rFonts w:ascii="Arial Narrow" w:hAnsi="Arial Narrow"/>
            <w:noProof/>
            <w:sz w:val="16"/>
            <w:szCs w:val="16"/>
          </w:rPr>
          <w:tab/>
          <w:t>Issue: 1</w:t>
        </w:r>
        <w:r w:rsidRPr="00A02585">
          <w:rPr>
            <w:rFonts w:ascii="Arial Narrow" w:hAnsi="Arial Narrow"/>
            <w:noProof/>
            <w:sz w:val="16"/>
            <w:szCs w:val="16"/>
          </w:rPr>
          <w:tab/>
        </w:r>
        <w:r w:rsidRPr="00A02585">
          <w:rPr>
            <w:rFonts w:ascii="Arial Narrow" w:hAnsi="Arial Narrow"/>
            <w:noProof/>
            <w:sz w:val="16"/>
            <w:szCs w:val="16"/>
          </w:rPr>
          <w:tab/>
        </w:r>
        <w:r w:rsidRPr="00A02585">
          <w:rPr>
            <w:rFonts w:ascii="Arial Narrow" w:hAnsi="Arial Narrow"/>
            <w:noProof/>
            <w:sz w:val="16"/>
            <w:szCs w:val="16"/>
          </w:rPr>
          <w:tab/>
          <w:t>Aug 17</w:t>
        </w:r>
      </w:p>
    </w:sdtContent>
  </w:sdt>
  <w:p w:rsidR="00A02585" w:rsidRDefault="00A02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1C6" w:rsidRDefault="009C11C6" w:rsidP="00524FC0">
      <w:pPr>
        <w:spacing w:after="0" w:line="240" w:lineRule="auto"/>
      </w:pPr>
      <w:r>
        <w:separator/>
      </w:r>
    </w:p>
  </w:footnote>
  <w:footnote w:type="continuationSeparator" w:id="0">
    <w:p w:rsidR="009C11C6" w:rsidRDefault="009C11C6" w:rsidP="00524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C0" w:rsidRDefault="00581912" w:rsidP="00581912">
    <w:pPr>
      <w:pStyle w:val="Header"/>
      <w:spacing w:after="600"/>
      <w:jc w:val="center"/>
    </w:pPr>
    <w:r w:rsidRPr="00524FC0">
      <w:rPr>
        <w:rFonts w:ascii="Tahoma" w:hAnsi="Tahoma" w:cs="Tahoma"/>
        <w:b/>
        <w:sz w:val="32"/>
      </w:rPr>
      <w:t>MONTHLY FIRST AID BOX CONTENTS CHECKLIST</w:t>
    </w:r>
    <w:r w:rsidR="00A02585">
      <w:rPr>
        <w:rFonts w:ascii="Tahoma" w:hAnsi="Tahoma" w:cs="Tahoma"/>
        <w:b/>
        <w:sz w:val="32"/>
      </w:rPr>
      <w:t xml:space="preserve">                                                              </w:t>
    </w:r>
    <w:r>
      <w:rPr>
        <w:noProof/>
      </w:rPr>
      <w:t xml:space="preserve"> </w:t>
    </w:r>
    <w:r w:rsidR="00A02585">
      <w:rPr>
        <w:noProof/>
        <w:lang w:eastAsia="en-GB"/>
      </w:rPr>
      <w:t xml:space="preserve"> </w:t>
    </w:r>
    <w:r w:rsidR="00A02585">
      <w:rPr>
        <w:noProof/>
        <w:lang w:eastAsia="en-GB"/>
      </w:rPr>
      <w:drawing>
        <wp:inline distT="0" distB="0" distL="0" distR="0">
          <wp:extent cx="443441" cy="461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jpg"/>
                  <pic:cNvPicPr/>
                </pic:nvPicPr>
                <pic:blipFill>
                  <a:blip r:embed="rId1">
                    <a:extLst>
                      <a:ext uri="{28A0092B-C50C-407E-A947-70E740481C1C}">
                        <a14:useLocalDpi xmlns:a14="http://schemas.microsoft.com/office/drawing/2010/main" val="0"/>
                      </a:ext>
                    </a:extLst>
                  </a:blip>
                  <a:stretch>
                    <a:fillRect/>
                  </a:stretch>
                </pic:blipFill>
                <pic:spPr>
                  <a:xfrm>
                    <a:off x="0" y="0"/>
                    <a:ext cx="462489" cy="48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C0"/>
    <w:rsid w:val="00010C72"/>
    <w:rsid w:val="00043054"/>
    <w:rsid w:val="000777CE"/>
    <w:rsid w:val="000B1AFD"/>
    <w:rsid w:val="000B753F"/>
    <w:rsid w:val="000C03B6"/>
    <w:rsid w:val="000C679A"/>
    <w:rsid w:val="000D4C59"/>
    <w:rsid w:val="000D60DF"/>
    <w:rsid w:val="000D63D1"/>
    <w:rsid w:val="000D689D"/>
    <w:rsid w:val="000F20D0"/>
    <w:rsid w:val="00104015"/>
    <w:rsid w:val="00111083"/>
    <w:rsid w:val="00114A0C"/>
    <w:rsid w:val="001310D4"/>
    <w:rsid w:val="00150094"/>
    <w:rsid w:val="00150A9E"/>
    <w:rsid w:val="00150FCE"/>
    <w:rsid w:val="00155185"/>
    <w:rsid w:val="001603E5"/>
    <w:rsid w:val="0016186F"/>
    <w:rsid w:val="0017751C"/>
    <w:rsid w:val="00195B0C"/>
    <w:rsid w:val="001A1FF3"/>
    <w:rsid w:val="001B4854"/>
    <w:rsid w:val="001C57F1"/>
    <w:rsid w:val="001D1E97"/>
    <w:rsid w:val="001E0C89"/>
    <w:rsid w:val="001E508B"/>
    <w:rsid w:val="001F0FA6"/>
    <w:rsid w:val="001F3A5E"/>
    <w:rsid w:val="00223E89"/>
    <w:rsid w:val="00246EC1"/>
    <w:rsid w:val="002562EB"/>
    <w:rsid w:val="00256765"/>
    <w:rsid w:val="00260A33"/>
    <w:rsid w:val="00263970"/>
    <w:rsid w:val="0026732B"/>
    <w:rsid w:val="00281E68"/>
    <w:rsid w:val="002A0728"/>
    <w:rsid w:val="002E4866"/>
    <w:rsid w:val="002F14A8"/>
    <w:rsid w:val="00304E6B"/>
    <w:rsid w:val="003068F0"/>
    <w:rsid w:val="00314105"/>
    <w:rsid w:val="00315E38"/>
    <w:rsid w:val="0031646D"/>
    <w:rsid w:val="003420D1"/>
    <w:rsid w:val="003439B1"/>
    <w:rsid w:val="00344369"/>
    <w:rsid w:val="00363F90"/>
    <w:rsid w:val="00372D1C"/>
    <w:rsid w:val="0037506C"/>
    <w:rsid w:val="0039188A"/>
    <w:rsid w:val="003934D8"/>
    <w:rsid w:val="003A6396"/>
    <w:rsid w:val="003D7C5E"/>
    <w:rsid w:val="003E6093"/>
    <w:rsid w:val="003E6180"/>
    <w:rsid w:val="003E6576"/>
    <w:rsid w:val="003F1FC7"/>
    <w:rsid w:val="003F3E75"/>
    <w:rsid w:val="004042E7"/>
    <w:rsid w:val="004205DC"/>
    <w:rsid w:val="0042707B"/>
    <w:rsid w:val="00427C1B"/>
    <w:rsid w:val="004406CF"/>
    <w:rsid w:val="004435F9"/>
    <w:rsid w:val="00457045"/>
    <w:rsid w:val="00461175"/>
    <w:rsid w:val="00467EF5"/>
    <w:rsid w:val="00485B75"/>
    <w:rsid w:val="004A358B"/>
    <w:rsid w:val="004B04A1"/>
    <w:rsid w:val="004B58A1"/>
    <w:rsid w:val="004E05CD"/>
    <w:rsid w:val="004F31D8"/>
    <w:rsid w:val="004F3ACF"/>
    <w:rsid w:val="005023E7"/>
    <w:rsid w:val="00503764"/>
    <w:rsid w:val="00503B08"/>
    <w:rsid w:val="00524FC0"/>
    <w:rsid w:val="00541AED"/>
    <w:rsid w:val="00546D13"/>
    <w:rsid w:val="00567502"/>
    <w:rsid w:val="0056789A"/>
    <w:rsid w:val="005720A4"/>
    <w:rsid w:val="00577FA2"/>
    <w:rsid w:val="0058071C"/>
    <w:rsid w:val="00580C2D"/>
    <w:rsid w:val="00581912"/>
    <w:rsid w:val="0058221D"/>
    <w:rsid w:val="005B2287"/>
    <w:rsid w:val="005B4D8C"/>
    <w:rsid w:val="005C2A3C"/>
    <w:rsid w:val="005E0CBC"/>
    <w:rsid w:val="006034F0"/>
    <w:rsid w:val="0061416E"/>
    <w:rsid w:val="00626A74"/>
    <w:rsid w:val="006379FC"/>
    <w:rsid w:val="006435FA"/>
    <w:rsid w:val="0068256B"/>
    <w:rsid w:val="00690255"/>
    <w:rsid w:val="00695EF2"/>
    <w:rsid w:val="006B1493"/>
    <w:rsid w:val="006D2BBD"/>
    <w:rsid w:val="006D4EC9"/>
    <w:rsid w:val="006D50F2"/>
    <w:rsid w:val="007143B6"/>
    <w:rsid w:val="007204AD"/>
    <w:rsid w:val="0074317E"/>
    <w:rsid w:val="00745402"/>
    <w:rsid w:val="007458C0"/>
    <w:rsid w:val="007462BF"/>
    <w:rsid w:val="00747EE4"/>
    <w:rsid w:val="00753D62"/>
    <w:rsid w:val="00760582"/>
    <w:rsid w:val="007643EC"/>
    <w:rsid w:val="00771BF5"/>
    <w:rsid w:val="007736AD"/>
    <w:rsid w:val="007761E0"/>
    <w:rsid w:val="00783F14"/>
    <w:rsid w:val="007849AA"/>
    <w:rsid w:val="00795095"/>
    <w:rsid w:val="007A2FB3"/>
    <w:rsid w:val="007F0CE3"/>
    <w:rsid w:val="008027C7"/>
    <w:rsid w:val="00804CCA"/>
    <w:rsid w:val="0083317B"/>
    <w:rsid w:val="008347FE"/>
    <w:rsid w:val="0085629E"/>
    <w:rsid w:val="00872587"/>
    <w:rsid w:val="00891821"/>
    <w:rsid w:val="008B0835"/>
    <w:rsid w:val="008C127A"/>
    <w:rsid w:val="008D6178"/>
    <w:rsid w:val="008E756B"/>
    <w:rsid w:val="009019A4"/>
    <w:rsid w:val="00912B07"/>
    <w:rsid w:val="0093534E"/>
    <w:rsid w:val="00941AE4"/>
    <w:rsid w:val="00961101"/>
    <w:rsid w:val="009907F9"/>
    <w:rsid w:val="00990983"/>
    <w:rsid w:val="00991068"/>
    <w:rsid w:val="009A0A28"/>
    <w:rsid w:val="009A3005"/>
    <w:rsid w:val="009A335D"/>
    <w:rsid w:val="009C11C6"/>
    <w:rsid w:val="009D5400"/>
    <w:rsid w:val="009F648D"/>
    <w:rsid w:val="00A017DC"/>
    <w:rsid w:val="00A02585"/>
    <w:rsid w:val="00A06384"/>
    <w:rsid w:val="00A40A49"/>
    <w:rsid w:val="00A55228"/>
    <w:rsid w:val="00A57578"/>
    <w:rsid w:val="00A7474D"/>
    <w:rsid w:val="00A91030"/>
    <w:rsid w:val="00A9495E"/>
    <w:rsid w:val="00A9777F"/>
    <w:rsid w:val="00AA393E"/>
    <w:rsid w:val="00AA3D72"/>
    <w:rsid w:val="00AA7412"/>
    <w:rsid w:val="00AB5845"/>
    <w:rsid w:val="00AB5E2F"/>
    <w:rsid w:val="00AC10AD"/>
    <w:rsid w:val="00AC281C"/>
    <w:rsid w:val="00AD52CF"/>
    <w:rsid w:val="00AE5804"/>
    <w:rsid w:val="00AE60E6"/>
    <w:rsid w:val="00B13F1E"/>
    <w:rsid w:val="00B22BB2"/>
    <w:rsid w:val="00B244CA"/>
    <w:rsid w:val="00B30BEE"/>
    <w:rsid w:val="00B318BE"/>
    <w:rsid w:val="00B40B66"/>
    <w:rsid w:val="00B4579E"/>
    <w:rsid w:val="00B71332"/>
    <w:rsid w:val="00B97706"/>
    <w:rsid w:val="00BA2FA8"/>
    <w:rsid w:val="00C03798"/>
    <w:rsid w:val="00C05B88"/>
    <w:rsid w:val="00C065CF"/>
    <w:rsid w:val="00C1109E"/>
    <w:rsid w:val="00C22A59"/>
    <w:rsid w:val="00C306F1"/>
    <w:rsid w:val="00C3211E"/>
    <w:rsid w:val="00C52C94"/>
    <w:rsid w:val="00C62052"/>
    <w:rsid w:val="00C67D7B"/>
    <w:rsid w:val="00C90C75"/>
    <w:rsid w:val="00CA7F6A"/>
    <w:rsid w:val="00CB5DFF"/>
    <w:rsid w:val="00CB6A65"/>
    <w:rsid w:val="00CC3919"/>
    <w:rsid w:val="00CD4EA0"/>
    <w:rsid w:val="00CE7EAF"/>
    <w:rsid w:val="00CF4973"/>
    <w:rsid w:val="00D035A6"/>
    <w:rsid w:val="00D376A2"/>
    <w:rsid w:val="00D64239"/>
    <w:rsid w:val="00D85C9E"/>
    <w:rsid w:val="00D94E4E"/>
    <w:rsid w:val="00D95F80"/>
    <w:rsid w:val="00DC196C"/>
    <w:rsid w:val="00DD09B2"/>
    <w:rsid w:val="00DD0B66"/>
    <w:rsid w:val="00DD375A"/>
    <w:rsid w:val="00DD6E0B"/>
    <w:rsid w:val="00DF211C"/>
    <w:rsid w:val="00DF7D54"/>
    <w:rsid w:val="00E01D51"/>
    <w:rsid w:val="00E14598"/>
    <w:rsid w:val="00E170E6"/>
    <w:rsid w:val="00E30F03"/>
    <w:rsid w:val="00E4710B"/>
    <w:rsid w:val="00E52D61"/>
    <w:rsid w:val="00E5721E"/>
    <w:rsid w:val="00E646CE"/>
    <w:rsid w:val="00E66D39"/>
    <w:rsid w:val="00E71703"/>
    <w:rsid w:val="00E7347F"/>
    <w:rsid w:val="00E80D2D"/>
    <w:rsid w:val="00EB7C83"/>
    <w:rsid w:val="00ED504D"/>
    <w:rsid w:val="00ED5C5E"/>
    <w:rsid w:val="00EE19B7"/>
    <w:rsid w:val="00EE55FF"/>
    <w:rsid w:val="00F27207"/>
    <w:rsid w:val="00F72EE0"/>
    <w:rsid w:val="00F77D1B"/>
    <w:rsid w:val="00F82E6E"/>
    <w:rsid w:val="00F84C46"/>
    <w:rsid w:val="00F867C1"/>
    <w:rsid w:val="00F933D2"/>
    <w:rsid w:val="00FA5826"/>
    <w:rsid w:val="00FB0D5A"/>
    <w:rsid w:val="00FB5027"/>
    <w:rsid w:val="00FC085A"/>
    <w:rsid w:val="00FC6827"/>
    <w:rsid w:val="00FD3752"/>
    <w:rsid w:val="00FE3F9B"/>
    <w:rsid w:val="00FF7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EE596E-8D77-4033-B41F-A5758951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0"/>
  </w:style>
  <w:style w:type="paragraph" w:styleId="Footer">
    <w:name w:val="footer"/>
    <w:basedOn w:val="Normal"/>
    <w:link w:val="FooterChar"/>
    <w:uiPriority w:val="99"/>
    <w:unhideWhenUsed/>
    <w:rsid w:val="00524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0"/>
  </w:style>
  <w:style w:type="table" w:styleId="TableGrid">
    <w:name w:val="Table Grid"/>
    <w:basedOn w:val="TableNormal"/>
    <w:uiPriority w:val="59"/>
    <w:rsid w:val="0052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First Aid Box Checklist</vt:lpstr>
    </vt:vector>
  </TitlesOfParts>
  <Company>Staffordshire University</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Box Checklist</dc:title>
  <dc:creator>HOLDSWORTH Jenny</dc:creator>
  <cp:keywords>first; aid; box; checklist;</cp:keywords>
  <cp:lastModifiedBy>Frank Burke</cp:lastModifiedBy>
  <cp:revision>2</cp:revision>
  <dcterms:created xsi:type="dcterms:W3CDTF">2017-08-10T13:16:00Z</dcterms:created>
  <dcterms:modified xsi:type="dcterms:W3CDTF">2017-08-10T13:16:00Z</dcterms:modified>
</cp:coreProperties>
</file>